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14" w:rsidRPr="00A72A14" w:rsidRDefault="00A72A14" w:rsidP="00A72A14">
      <w:pPr>
        <w:widowControl w:val="0"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color w:val="auto"/>
          <w:spacing w:val="-3"/>
          <w:sz w:val="22"/>
          <w:szCs w:val="22"/>
          <w:lang w:val="pt-BR"/>
        </w:rPr>
      </w:pPr>
      <w:r w:rsidRPr="00A72A14">
        <w:rPr>
          <w:rFonts w:ascii="Times New Roman" w:hAnsi="Times New Roman" w:cs="Times New Roman"/>
          <w:b/>
          <w:color w:val="auto"/>
          <w:spacing w:val="-3"/>
          <w:sz w:val="22"/>
          <w:szCs w:val="22"/>
          <w:lang w:val="pt-BR"/>
        </w:rPr>
        <w:t>KIỂM TRA 15’ – MÔN: HÓA 12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Cho các hiđroxit: NaOH, Mg(OH)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, Fe(OH)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, Al(OH)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. Hiđroxit có tính bazơ mạnh nhất là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>A. Al(OH)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de-DE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ab/>
        <w:t>B. NaOH.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ab/>
        <w:t>C. Mg(OH)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de-DE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D. Fe(OH)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Nước có chứa nhiều các ion nào sau đây được gọi là nước cứng? 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A. K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Na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B. Cu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Fe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C. Zn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Al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3+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D. Ca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Mg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</w:p>
    <w:p w:rsidR="00C86EB1" w:rsidRPr="00EA1D1F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Khi cho mi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ế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Na v</w:t>
      </w:r>
      <w:r w:rsidR="00BC3879"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o dung d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ị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ch CuCl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ấy có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:</w:t>
      </w:r>
    </w:p>
    <w:p w:rsidR="00EA1D1F" w:rsidRPr="00EA1D1F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A. B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ọ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kh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í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                  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.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ó kết tủa màu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xanh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</w:r>
    </w:p>
    <w:p w:rsidR="00C86EB1" w:rsidRPr="00EA1D1F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>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.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ó kết tủa màu 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â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u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 xml:space="preserve">D.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Có khí và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ó kết tủa màu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xanh</w:t>
      </w:r>
    </w:p>
    <w:p w:rsidR="00BC3879" w:rsidRPr="00EA1D1F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2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  <w:lang w:val="de-DE"/>
        </w:rPr>
        <w:t xml:space="preserve">Trung hoà V 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de-DE"/>
        </w:rPr>
        <w:t>ml</w:t>
      </w: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  <w:lang w:val="de-DE"/>
        </w:rPr>
        <w:t xml:space="preserve"> dung dịch NaOH 1M bằng 100 ml dung dịch HCl 1M. </w:t>
      </w: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Giá trị của V là </w:t>
      </w:r>
    </w:p>
    <w:p w:rsidR="00BC3879" w:rsidRPr="00EA1D1F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>A. 400.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B. 200.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C. 100.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D. 300.</w:t>
      </w:r>
    </w:p>
    <w:p w:rsidR="00BC3879" w:rsidRPr="00EA1D1F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Cho 0,69 gam một kim loại kiềm tác dụng với nước (dư) thu được 0,336 lít khí hiđro (ở đktc). Kim 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loại kiềm là </w:t>
      </w:r>
    </w:p>
    <w:p w:rsidR="00BC3879" w:rsidRPr="00EA1D1F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>A. Rb.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ab/>
        <w:t>B. Li.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ab/>
        <w:t>C. Na.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ab/>
        <w:t>D. K.</w:t>
      </w:r>
    </w:p>
    <w:p w:rsidR="00322254" w:rsidRPr="00EA1D1F" w:rsidRDefault="00322254" w:rsidP="00322254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Chất phản ứng được với dung dịch H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SO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4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tạo ra kết tủa là</w:t>
      </w:r>
    </w:p>
    <w:p w:rsidR="00322254" w:rsidRPr="00EA1D1F" w:rsidRDefault="00322254" w:rsidP="00322254">
      <w:pPr>
        <w:autoSpaceDE w:val="0"/>
        <w:autoSpaceDN w:val="0"/>
        <w:adjustRightInd w:val="0"/>
        <w:spacing w:line="240" w:lineRule="atLeast"/>
        <w:ind w:firstLine="720"/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 xml:space="preserve">A.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BaCl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 xml:space="preserve">B.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Na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CO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C</w:t>
      </w: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NaOH.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 xml:space="preserve">D.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NaCl.</w:t>
      </w:r>
    </w:p>
    <w:p w:rsidR="00531BDB" w:rsidRPr="00EA1D1F" w:rsidRDefault="00531BDB" w:rsidP="00531BDB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</w:rPr>
        <w:t>Khi dẫn từ từ khí CO</w:t>
      </w:r>
      <w:r w:rsidRPr="00EA1D1F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2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 xml:space="preserve"> đến dư vào dung dịch Ca(OH)</w:t>
      </w:r>
      <w:r w:rsidRPr="00EA1D1F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2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 xml:space="preserve"> thấy có</w:t>
      </w:r>
    </w:p>
    <w:p w:rsidR="00531BDB" w:rsidRPr="00EA1D1F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</w:rPr>
        <w:t>A. bọt khí và kết tủa trắng.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D05899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>B. bọt khí bay ra.</w:t>
      </w:r>
    </w:p>
    <w:p w:rsidR="00531BDB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</w:rPr>
        <w:t>C. kết tủa trắng xuất hiện.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ab/>
        <w:t>D. kết tủa trắng, sau đó kết tủa tan dần.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Để bảo quản natri, người ta phải ngâm natri trong</w:t>
      </w:r>
    </w:p>
    <w:p w:rsidR="00D434DA" w:rsidRPr="00EA1D1F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A. phenol lỏng.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ab/>
        <w:t>B. dầu hỏa.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ab/>
        <w:t>C. nước.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ab/>
        <w:t>D. rượu etylic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>Cấu hình electron lớp ngoài cùng của nguyên tử kim loại kiềm  là:</w:t>
      </w:r>
    </w:p>
    <w:p w:rsidR="00D434DA" w:rsidRPr="00EA1D1F" w:rsidRDefault="00D434DA" w:rsidP="00D434DA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A.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ns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B.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np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C.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ns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D.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np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4"/>
          <w:sz w:val="22"/>
          <w:szCs w:val="22"/>
          <w:lang w:val="pt-BR"/>
        </w:rPr>
        <w:t xml:space="preserve">Dùng lượng vừa đủ chất nào sau đây để làm mềm nước có tính cứng tạm thời? </w:t>
      </w:r>
    </w:p>
    <w:p w:rsidR="00D434DA" w:rsidRPr="00EA1D1F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A. Ca(HCO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)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B. CaCl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C. Ca(NO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)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D. Ca(OH)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>Canxi cacbonat (CaCO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) phản ứng được với dung dịch</w:t>
      </w:r>
    </w:p>
    <w:p w:rsidR="00D434DA" w:rsidRPr="00EA1D1F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 xml:space="preserve">    A. NaNO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  <w:t>B. KNO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  <w:t>C. KCl.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  <w:t>D. HCl.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ế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u M l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nguy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ê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t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ố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nh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m IA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ì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oxit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ủ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 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ô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ứ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 l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:</w:t>
      </w:r>
    </w:p>
    <w:p w:rsidR="00D434DA" w:rsidRPr="00EA1D1F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A.MO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 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B.M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 xml:space="preserve">3   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C.MO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D.M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O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Kim lo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i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t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í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nh kh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ử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m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nh nh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l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:</w:t>
      </w:r>
    </w:p>
    <w:p w:rsidR="00D434DA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A.Li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 xml:space="preserve">B.Na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 xml:space="preserve"> C.Cs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D.K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Kim loa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ị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ki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ề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m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đượ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 s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xu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trong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ô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nghi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b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ằ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ch :</w:t>
      </w:r>
    </w:p>
    <w:p w:rsidR="00D434DA" w:rsidRPr="00EA1D1F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A.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Đ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â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ch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ch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y.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B.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ươ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ỏ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 luy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n.</w:t>
      </w:r>
    </w:p>
    <w:p w:rsidR="00D434DA" w:rsidRPr="00EA1D1F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C.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ươ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ủ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y luy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D.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ươ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nhi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kim lo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i.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Cấu </w:t>
      </w:r>
      <w:r w:rsidRPr="00EA1D1F">
        <w:rPr>
          <w:rFonts w:ascii="Times New Roman" w:hAnsi="Times New Roman" w:cs="Times New Roman"/>
          <w:color w:val="auto"/>
          <w:spacing w:val="-4"/>
          <w:sz w:val="22"/>
          <w:szCs w:val="22"/>
          <w:lang w:val="pt-BR"/>
        </w:rPr>
        <w:t>hình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electron của nguyên tử Na (Z =11) là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br/>
        <w:t>A.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3s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.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B.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.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C.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3s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1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 D.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3s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3p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1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Trong số những kim loại phân nhóm chính nhóm II, dãy kim loại nào phản ứng đư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softHyphen/>
        <w:t>ợc với nư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softHyphen/>
        <w:t>ớc ở t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  <w:lang w:val="nl-NL"/>
        </w:rPr>
        <w:t>0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thường?</w:t>
      </w:r>
    </w:p>
    <w:p w:rsidR="00D434DA" w:rsidRPr="00EA1D1F" w:rsidRDefault="00D434DA" w:rsidP="00D434DA">
      <w:pPr>
        <w:tabs>
          <w:tab w:val="left" w:pos="2520"/>
          <w:tab w:val="left" w:pos="5400"/>
          <w:tab w:val="left" w:pos="7470"/>
        </w:tabs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A. Ca, Sr, Ba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  <w:t xml:space="preserve">B. Be, Mg, Ca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  <w:t xml:space="preserve">C. Be, Ca, Mg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  <w:t>D. Ca, Sr, Mg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Điện phân muối clorua kim loại kiềm nóng chảy thu được 1,792 lít khí (đktc) ở anot và 6,24 gam kim 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loại ở catot. Công thức hoá học của muối đem điện phân là </w:t>
      </w:r>
    </w:p>
    <w:p w:rsidR="00D434DA" w:rsidRPr="00EA1D1F" w:rsidRDefault="00D434DA" w:rsidP="00D434DA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>A. LiCl.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B. NaCl.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C.  KCl.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,D.  RbCl.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2"/>
          <w:szCs w:val="22"/>
          <w:lang w:val="de-DE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>Cho dãy các kim loại: Ba, K, Cu, Fe. Số kim loại trong dãy phản ứng mạnh với H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de-DE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 xml:space="preserve">O ở điều kiện </w:t>
      </w:r>
      <w:r w:rsidRPr="00EA1D1F">
        <w:rPr>
          <w:rFonts w:ascii="Times New Roman" w:hAnsi="Times New Roman" w:cs="Times New Roman"/>
          <w:color w:val="auto"/>
          <w:spacing w:val="-4"/>
          <w:sz w:val="22"/>
          <w:szCs w:val="22"/>
          <w:lang w:val="de-DE"/>
        </w:rPr>
        <w:t xml:space="preserve">thường là </w:t>
      </w:r>
    </w:p>
    <w:p w:rsidR="00D434DA" w:rsidRPr="00EA1D1F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>A. 2.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ab/>
        <w:t>B. 1.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ab/>
        <w:t>C. 4.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ab/>
        <w:t>D. 3.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Hai kim loại đều thuộc nhóm IIA trong bảng tuần hoàn là </w:t>
      </w:r>
    </w:p>
    <w:p w:rsidR="00D434DA" w:rsidRPr="00EA1D1F" w:rsidRDefault="00D434DA" w:rsidP="00D434DA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>A. Sr, K.</w:t>
      </w: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ab/>
        <w:t>B. Na, Ba.</w:t>
      </w: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ab/>
        <w:t>C. Be, Al.</w:t>
      </w: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ab/>
        <w:t>D. Ca, Ba.</w:t>
      </w:r>
    </w:p>
    <w:p w:rsidR="00D434DA" w:rsidRPr="00EA1D1F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Cho 10 gam </w:t>
      </w:r>
      <w:r>
        <w:rPr>
          <w:rFonts w:ascii="Times New Roman" w:hAnsi="Times New Roman" w:cs="Times New Roman"/>
          <w:color w:val="auto"/>
          <w:kern w:val="2"/>
          <w:sz w:val="22"/>
          <w:szCs w:val="22"/>
        </w:rPr>
        <w:t>KL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 nhóm IIA tác dụng với nước dư thu được 5,6 lít khí H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vertAlign w:val="subscript"/>
        </w:rPr>
        <w:t>2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 (đktc). Kim loại đó là: </w:t>
      </w:r>
    </w:p>
    <w:p w:rsidR="00D434DA" w:rsidRPr="00EA1D1F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>A. Mg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ab/>
        <w:t>B. Ca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ab/>
        <w:t>C. Ba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ab/>
        <w:t>D. Sr</w:t>
      </w:r>
    </w:p>
    <w:p w:rsidR="00FA19FC" w:rsidRPr="00EA1D1F" w:rsidRDefault="00FA19FC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04"/>
        <w:gridCol w:w="32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Câu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2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3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4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5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6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7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8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9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10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11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12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13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14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15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16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17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18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19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20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A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B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C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D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</w:tbl>
    <w:p w:rsidR="00F23332" w:rsidRPr="00EA1D1F" w:rsidRDefault="00F23332">
      <w:pPr>
        <w:rPr>
          <w:rFonts w:ascii="Times New Roman" w:hAnsi="Times New Roman" w:cs="Times New Roman"/>
          <w:color w:val="auto"/>
          <w:sz w:val="22"/>
          <w:szCs w:val="22"/>
        </w:rPr>
      </w:pPr>
    </w:p>
    <w:sectPr w:rsidR="00F23332" w:rsidRPr="00EA1D1F" w:rsidSect="00EA1D1F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9668E"/>
    <w:multiLevelType w:val="hybridMultilevel"/>
    <w:tmpl w:val="6E8A2D4C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B742AF"/>
    <w:multiLevelType w:val="hybridMultilevel"/>
    <w:tmpl w:val="F41A0EBE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676DF"/>
    <w:multiLevelType w:val="hybridMultilevel"/>
    <w:tmpl w:val="7E40C170"/>
    <w:lvl w:ilvl="0" w:tplc="724A0EDE">
      <w:start w:val="1"/>
      <w:numFmt w:val="decimal"/>
      <w:lvlText w:val="Câu 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auto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55AE"/>
    <w:rsid w:val="00051F5A"/>
    <w:rsid w:val="00322254"/>
    <w:rsid w:val="00347FD7"/>
    <w:rsid w:val="003A666C"/>
    <w:rsid w:val="00531BDB"/>
    <w:rsid w:val="00594F44"/>
    <w:rsid w:val="006D7EAB"/>
    <w:rsid w:val="00742755"/>
    <w:rsid w:val="00A72A14"/>
    <w:rsid w:val="00BC3879"/>
    <w:rsid w:val="00C655AE"/>
    <w:rsid w:val="00C86EB1"/>
    <w:rsid w:val="00D05899"/>
    <w:rsid w:val="00D434DA"/>
    <w:rsid w:val="00EA1D1F"/>
    <w:rsid w:val="00F23332"/>
    <w:rsid w:val="00F5074A"/>
    <w:rsid w:val="00FA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5AE"/>
    <w:pPr>
      <w:spacing w:after="0" w:line="240" w:lineRule="auto"/>
    </w:pPr>
    <w:rPr>
      <w:rFonts w:ascii="Tahoma" w:eastAsia="Times New Roman" w:hAnsi="Tahoma" w:cs="Tahoma"/>
      <w:color w:val="FFFFF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EB2B7-AAE9-4D1B-BCC5-AFB2186D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3</cp:revision>
  <dcterms:created xsi:type="dcterms:W3CDTF">2017-04-09T17:36:00Z</dcterms:created>
  <dcterms:modified xsi:type="dcterms:W3CDTF">2017-04-09T17:37:00Z</dcterms:modified>
</cp:coreProperties>
</file>